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3" w:rsidRPr="002F58F3" w:rsidRDefault="002F58F3" w:rsidP="002F58F3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ind w:left="375"/>
        <w:rPr>
          <w:color w:val="008000"/>
          <w:shd w:val="clear" w:color="auto" w:fill="FFFFFF"/>
        </w:rPr>
      </w:pPr>
      <w:r w:rsidRPr="002F58F3">
        <w:rPr>
          <w:rStyle w:val="a3"/>
          <w:color w:val="000000"/>
          <w:u w:val="single"/>
          <w:shd w:val="clear" w:color="auto" w:fill="FFFFFF"/>
        </w:rPr>
        <w:t>Аннотация рабочей программы </w:t>
      </w:r>
      <w:r w:rsidRPr="002F58F3">
        <w:rPr>
          <w:color w:val="000000"/>
          <w:shd w:val="clear" w:color="auto" w:fill="FFFFFF"/>
        </w:rPr>
        <w:t>средней группы (дети  4 - 5 лет)</w:t>
      </w:r>
    </w:p>
    <w:p w:rsidR="002F58F3" w:rsidRPr="002F58F3" w:rsidRDefault="002F58F3" w:rsidP="002F58F3">
      <w:pPr>
        <w:pStyle w:val="a4"/>
        <w:spacing w:before="0" w:beforeAutospacing="0" w:after="150" w:afterAutospacing="0" w:line="360" w:lineRule="auto"/>
        <w:rPr>
          <w:color w:val="008000"/>
          <w:shd w:val="clear" w:color="auto" w:fill="FFFFFF"/>
        </w:rPr>
      </w:pPr>
      <w:r w:rsidRPr="002F58F3">
        <w:rPr>
          <w:color w:val="000000"/>
          <w:shd w:val="clear" w:color="auto" w:fill="FFFFFF"/>
        </w:rPr>
        <w:t xml:space="preserve">В основу рабочей программы заложены цели и задачи, соответствующие основной образовательной программе ДОУ. Цель программы – введение детей в мир общечеловеческой 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 Программа направлена на развитие дошкольника по всем пяти направлениям, отраженным в федеральном государственном образовательном стандарте: физическое развитие; познавательное развитие; речевое развитие; социально-коммуникативное развитие; художественно-эстетическое развитие. </w:t>
      </w:r>
      <w:proofErr w:type="gramStart"/>
      <w:r w:rsidRPr="002F58F3">
        <w:rPr>
          <w:color w:val="000000"/>
          <w:shd w:val="clear" w:color="auto" w:fill="FFFFFF"/>
        </w:rPr>
        <w:t>Многообразие методов и приемов, используемых в воспитательно-образовательном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</w:t>
      </w:r>
      <w:proofErr w:type="gramEnd"/>
    </w:p>
    <w:p w:rsidR="00522629" w:rsidRPr="002F58F3" w:rsidRDefault="00522629" w:rsidP="002F5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2629" w:rsidRPr="002F58F3" w:rsidSect="005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DD4"/>
    <w:multiLevelType w:val="multilevel"/>
    <w:tmpl w:val="951E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F3"/>
    <w:rsid w:val="002F58F3"/>
    <w:rsid w:val="005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8F3"/>
    <w:rPr>
      <w:b/>
      <w:bCs/>
    </w:rPr>
  </w:style>
  <w:style w:type="paragraph" w:styleId="a4">
    <w:name w:val="Normal (Web)"/>
    <w:basedOn w:val="a"/>
    <w:uiPriority w:val="99"/>
    <w:semiHidden/>
    <w:unhideWhenUsed/>
    <w:rsid w:val="002F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Забелин</dc:creator>
  <cp:keywords/>
  <dc:description/>
  <cp:lastModifiedBy>Игорь Забелин</cp:lastModifiedBy>
  <cp:revision>2</cp:revision>
  <dcterms:created xsi:type="dcterms:W3CDTF">2020-11-22T17:59:00Z</dcterms:created>
  <dcterms:modified xsi:type="dcterms:W3CDTF">2020-11-22T17:59:00Z</dcterms:modified>
</cp:coreProperties>
</file>