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center"/>
      </w:pPr>
      <w:r w:rsidRPr="004567E4">
        <w:rPr>
          <w:noProof/>
        </w:rPr>
        <mc:AlternateContent>
          <mc:Choice Requires="wps">
            <w:drawing>
              <wp:inline distT="0" distB="0" distL="0" distR="0" wp14:anchorId="72D1790E" wp14:editId="691E1448">
                <wp:extent cx="304800" cy="304800"/>
                <wp:effectExtent l="0" t="0" r="0" b="0"/>
                <wp:docPr id="2" name="AutoShape 3" descr="http://volokonadm.ru/media/cache/4b/0e/4b0e9961949f3ac0f27695da23a31b1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volokonadm.ru/media/cache/4b/0e/4b0e9961949f3ac0f27695da23a31b1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59QFzwAgAAC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4567E4">
        <w:rPr>
          <w:rStyle w:val="a4"/>
          <w:sz w:val="48"/>
          <w:szCs w:val="48"/>
        </w:rPr>
        <w:t>Памятка по пожарной безопасности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center"/>
      </w:pPr>
      <w:r w:rsidRPr="004567E4">
        <w:rPr>
          <w:rStyle w:val="a4"/>
          <w:sz w:val="48"/>
          <w:szCs w:val="48"/>
        </w:rPr>
        <w:t>в весенний период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>
        <w:rPr>
          <w:sz w:val="28"/>
          <w:szCs w:val="28"/>
        </w:rPr>
        <w:t xml:space="preserve">       </w:t>
      </w:r>
      <w:r w:rsidRPr="004567E4">
        <w:rPr>
          <w:sz w:val="28"/>
          <w:szCs w:val="28"/>
        </w:rPr>
        <w:t>В весенне-летний период, который каждый человек ждет с большой радостью  на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Поэтому чтобы не случилось беды необходимо соблюдать</w:t>
      </w:r>
      <w:r>
        <w:t xml:space="preserve"> </w:t>
      </w:r>
      <w:r w:rsidRPr="004567E4">
        <w:rPr>
          <w:rStyle w:val="a4"/>
          <w:sz w:val="28"/>
          <w:szCs w:val="28"/>
        </w:rPr>
        <w:t>правила пожарной безопасности: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не допускается разводить костры и выбрасывать не затушенный уголь и золу вблизи строений,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производить электро-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пожаротушения,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материалы,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оставлять без присмотра топящиеся печи, а также поручать надзор за ними малолетним детям,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 xml:space="preserve">- располагать топливо, другие горючие материалы и вещества на </w:t>
      </w:r>
      <w:proofErr w:type="spellStart"/>
      <w:r w:rsidRPr="004567E4">
        <w:rPr>
          <w:sz w:val="28"/>
          <w:szCs w:val="28"/>
        </w:rPr>
        <w:t>предтопочном</w:t>
      </w:r>
      <w:proofErr w:type="spellEnd"/>
      <w:r w:rsidRPr="004567E4">
        <w:rPr>
          <w:sz w:val="28"/>
          <w:szCs w:val="28"/>
        </w:rPr>
        <w:t xml:space="preserve"> листе,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rStyle w:val="a4"/>
          <w:sz w:val="28"/>
          <w:szCs w:val="28"/>
        </w:rPr>
        <w:t>Пожар – не стихия, а следствие беспечности людей!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rStyle w:val="a4"/>
          <w:sz w:val="28"/>
          <w:szCs w:val="28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В пожароопасный период в лесу </w:t>
      </w:r>
      <w:r w:rsidRPr="004567E4">
        <w:rPr>
          <w:rStyle w:val="a5"/>
          <w:b/>
          <w:bCs/>
          <w:sz w:val="28"/>
          <w:szCs w:val="28"/>
        </w:rPr>
        <w:t>категорически запрещается</w:t>
      </w:r>
      <w:r w:rsidRPr="004567E4">
        <w:rPr>
          <w:rStyle w:val="a4"/>
          <w:sz w:val="28"/>
          <w:szCs w:val="28"/>
        </w:rPr>
        <w:t>: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lastRenderedPageBreak/>
        <w:t>- разводить костры, использовать мангалы, другие приспособления для приготовления пищи;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курить, бросать горящие спички, окурки, вытряхивать из курительных трубок горячую золу;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стрелять из оружия, использовать пиротехнические изделия;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- выжигать траву, а также стерню на полях.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4567E4" w:rsidRPr="004567E4" w:rsidRDefault="004567E4" w:rsidP="004567E4">
      <w:pPr>
        <w:pStyle w:val="a3"/>
        <w:shd w:val="clear" w:color="auto" w:fill="FFFFFF"/>
        <w:spacing w:before="0" w:beforeAutospacing="0"/>
        <w:jc w:val="both"/>
      </w:pPr>
      <w:r w:rsidRPr="004567E4">
        <w:rPr>
          <w:sz w:val="28"/>
          <w:szCs w:val="28"/>
        </w:rPr>
        <w:t>Если вы обнаружили очаги возгорания, немедленно известите противопожарную службу по телефону 01</w:t>
      </w:r>
      <w:r>
        <w:rPr>
          <w:sz w:val="28"/>
          <w:szCs w:val="28"/>
        </w:rPr>
        <w:t xml:space="preserve"> или 112</w:t>
      </w:r>
      <w:bookmarkStart w:id="0" w:name="_GoBack"/>
      <w:bookmarkEnd w:id="0"/>
      <w:r w:rsidRPr="004567E4">
        <w:rPr>
          <w:sz w:val="28"/>
          <w:szCs w:val="28"/>
        </w:rPr>
        <w:t>!</w:t>
      </w:r>
    </w:p>
    <w:p w:rsidR="00546A4C" w:rsidRPr="004567E4" w:rsidRDefault="004567E4" w:rsidP="004567E4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</w:rPr>
      </w:pPr>
      <w:r w:rsidRPr="004567E4">
        <w:rPr>
          <w:rFonts w:ascii="Times New Roman" w:hAnsi="Times New Roman" w:cs="Times New Roman"/>
        </w:rPr>
        <w:tab/>
      </w:r>
    </w:p>
    <w:sectPr w:rsidR="00546A4C" w:rsidRPr="0045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E4"/>
    <w:rsid w:val="004567E4"/>
    <w:rsid w:val="005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7E4"/>
    <w:rPr>
      <w:b/>
      <w:bCs/>
    </w:rPr>
  </w:style>
  <w:style w:type="character" w:styleId="a5">
    <w:name w:val="Emphasis"/>
    <w:basedOn w:val="a0"/>
    <w:uiPriority w:val="20"/>
    <w:qFormat/>
    <w:rsid w:val="00456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7E4"/>
    <w:rPr>
      <w:b/>
      <w:bCs/>
    </w:rPr>
  </w:style>
  <w:style w:type="character" w:styleId="a5">
    <w:name w:val="Emphasis"/>
    <w:basedOn w:val="a0"/>
    <w:uiPriority w:val="20"/>
    <w:qFormat/>
    <w:rsid w:val="00456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dcterms:created xsi:type="dcterms:W3CDTF">2021-03-02T07:28:00Z</dcterms:created>
  <dcterms:modified xsi:type="dcterms:W3CDTF">2021-03-02T07:35:00Z</dcterms:modified>
</cp:coreProperties>
</file>